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0CFDBD3A" w14:textId="77777777" w:rsidR="00596652" w:rsidRPr="00D6224B" w:rsidRDefault="00596652" w:rsidP="00596652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7D511FFA" w:rsidR="00F1785D" w:rsidRPr="00D6224B" w:rsidRDefault="00596652" w:rsidP="00596652">
      <w:pPr>
        <w:autoSpaceDE w:val="0"/>
        <w:autoSpaceDN w:val="0"/>
        <w:adjustRightInd w:val="0"/>
        <w:jc w:val="center"/>
      </w:pPr>
      <w:r>
        <w:t>2026</w:t>
      </w:r>
      <w:r w:rsidRPr="00D6224B">
        <w:t xml:space="preserve">. </w:t>
      </w:r>
      <w:r>
        <w:t>január</w:t>
      </w:r>
      <w:r w:rsidRPr="00D6224B">
        <w:t xml:space="preserve"> </w:t>
      </w:r>
      <w:r>
        <w:t>30</w:t>
      </w:r>
      <w:r w:rsidRPr="00D6224B">
        <w:t xml:space="preserve">. napi </w:t>
      </w:r>
      <w:r>
        <w:t>rendes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D4A9F5C" w14:textId="5698088C" w:rsidR="00960337" w:rsidRPr="00ED2477" w:rsidRDefault="00960337" w:rsidP="005E2312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bookmarkStart w:id="0" w:name="_Hlk214536869"/>
      <w:r w:rsidR="00596652">
        <w:t xml:space="preserve">Egyebek – </w:t>
      </w:r>
      <w:r w:rsidR="009D60BE">
        <w:t xml:space="preserve">Kardoskút Község Önkormányzata Képviselő-testületének </w:t>
      </w:r>
      <w:r w:rsidR="005E2312" w:rsidRPr="005E2312">
        <w:t>a nem közművel összegyűjtött háztartási szennyvíz begyűjtésére vonatkozó közszolgáltatásról</w:t>
      </w:r>
      <w:r w:rsidR="005E2312">
        <w:t xml:space="preserve"> szóló </w:t>
      </w:r>
      <w:r w:rsidR="005E2312" w:rsidRPr="005E2312">
        <w:t>23/2013. (XII. 19.)</w:t>
      </w:r>
      <w:r w:rsidR="001B1EEB" w:rsidRPr="001B1EEB">
        <w:t xml:space="preserve"> </w:t>
      </w:r>
      <w:r w:rsidR="001B1EEB">
        <w:t>sz. önkormányzati rendelet</w:t>
      </w:r>
      <w:r w:rsidR="009D60BE">
        <w:t>e</w:t>
      </w:r>
      <w:r w:rsidR="001B1EEB">
        <w:t xml:space="preserve"> módosítása</w:t>
      </w:r>
      <w:bookmarkEnd w:id="0"/>
    </w:p>
    <w:p w14:paraId="42D05BEC" w14:textId="77777777" w:rsidR="00960337" w:rsidRPr="00ED2477" w:rsidRDefault="00960337" w:rsidP="00960337">
      <w:pPr>
        <w:jc w:val="both"/>
      </w:pPr>
    </w:p>
    <w:p w14:paraId="4E633BDC" w14:textId="65954425" w:rsidR="00960337" w:rsidRPr="00ED2477" w:rsidRDefault="00596652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960337">
        <w:t>Varga 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05B38D26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1B1EEB">
        <w:t>rendelet</w:t>
      </w:r>
      <w:r w:rsidRPr="00D6224B">
        <w:t>-tervezet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5136193F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</w:t>
      </w:r>
      <w:r w:rsidR="0008092A">
        <w:t>minősített</w:t>
      </w:r>
      <w:r w:rsidRPr="00D6224B">
        <w:t xml:space="preserve"> többség 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2CAF8EE1" w14:textId="77777777" w:rsidR="00B31D76" w:rsidRDefault="00B31D76" w:rsidP="00960337">
      <w:pPr>
        <w:autoSpaceDE w:val="0"/>
        <w:autoSpaceDN w:val="0"/>
        <w:adjustRightInd w:val="0"/>
        <w:jc w:val="both"/>
        <w:rPr>
          <w:lang w:eastAsia="ar-SA"/>
        </w:rPr>
      </w:pPr>
      <w:r w:rsidRPr="00ED2477">
        <w:t>Kardoskút Község Önkormányzat Képviselő-testület</w:t>
      </w:r>
      <w:r>
        <w:t xml:space="preserve">e </w:t>
      </w:r>
      <w:r w:rsidRPr="005C56CF">
        <w:t xml:space="preserve">a </w:t>
      </w:r>
      <w:r w:rsidRPr="005C56CF">
        <w:rPr>
          <w:lang w:eastAsia="ar-SA"/>
        </w:rPr>
        <w:t>vízgazdálkodásról szóló 1995. évi LVII. törvény 44/G. § (1) bekezdése alapján a nem közművel összegyűjtött háztartási szennyvíz begyűjtésére, elszállítására és ártalmatlanítására vonatkozó közszolgáltatás biztosítása érdekében nyílt pályázatot hirdetett</w:t>
      </w:r>
      <w:r>
        <w:rPr>
          <w:lang w:eastAsia="ar-SA"/>
        </w:rPr>
        <w:t xml:space="preserve"> 2025-ben</w:t>
      </w:r>
      <w:r w:rsidRPr="005C56CF">
        <w:rPr>
          <w:lang w:eastAsia="ar-SA"/>
        </w:rPr>
        <w:t>, amely</w:t>
      </w:r>
      <w:r>
        <w:rPr>
          <w:lang w:eastAsia="ar-SA"/>
        </w:rPr>
        <w:t xml:space="preserve">et a Képviselő-testület a </w:t>
      </w:r>
      <w:r w:rsidRPr="00B31D76">
        <w:rPr>
          <w:lang w:eastAsia="ar-SA"/>
        </w:rPr>
        <w:t xml:space="preserve">11/2025. (I.31.) sz. </w:t>
      </w:r>
      <w:r>
        <w:rPr>
          <w:lang w:eastAsia="ar-SA"/>
        </w:rPr>
        <w:t>KT</w:t>
      </w:r>
      <w:r w:rsidRPr="00B31D76">
        <w:rPr>
          <w:lang w:eastAsia="ar-SA"/>
        </w:rPr>
        <w:t xml:space="preserve"> határozat</w:t>
      </w:r>
      <w:r>
        <w:rPr>
          <w:lang w:eastAsia="ar-SA"/>
        </w:rPr>
        <w:t>ával</w:t>
      </w:r>
      <w:r w:rsidRPr="005C56CF">
        <w:rPr>
          <w:lang w:eastAsia="ar-SA"/>
        </w:rPr>
        <w:t xml:space="preserve"> eredménytelen</w:t>
      </w:r>
      <w:r>
        <w:rPr>
          <w:lang w:eastAsia="ar-SA"/>
        </w:rPr>
        <w:t>nek nyilvánított, tekintettel arra, hogy az egyetlen benyújtott ajánlat olyan pénzügyi feltételeket tartalmazott, amelyet nem lehetett elfogadni.</w:t>
      </w:r>
      <w:r w:rsidRPr="005C56CF">
        <w:rPr>
          <w:lang w:eastAsia="ar-SA"/>
        </w:rPr>
        <w:t xml:space="preserve"> </w:t>
      </w:r>
    </w:p>
    <w:p w14:paraId="08150C62" w14:textId="77777777" w:rsidR="00B31D76" w:rsidRDefault="00B31D76" w:rsidP="00960337">
      <w:pPr>
        <w:autoSpaceDE w:val="0"/>
        <w:autoSpaceDN w:val="0"/>
        <w:adjustRightInd w:val="0"/>
        <w:jc w:val="both"/>
        <w:rPr>
          <w:lang w:eastAsia="ar-SA"/>
        </w:rPr>
      </w:pPr>
    </w:p>
    <w:p w14:paraId="64C9FE77" w14:textId="1F1F9458" w:rsidR="00B31D76" w:rsidRDefault="00B31D76" w:rsidP="00960337">
      <w:pPr>
        <w:autoSpaceDE w:val="0"/>
        <w:autoSpaceDN w:val="0"/>
        <w:adjustRightInd w:val="0"/>
        <w:jc w:val="both"/>
      </w:pPr>
      <w:r>
        <w:rPr>
          <w:lang w:eastAsia="ar-SA"/>
        </w:rPr>
        <w:t xml:space="preserve">Emiatt kezdeményeztem </w:t>
      </w:r>
      <w:r w:rsidRPr="005C56CF">
        <w:t>a nem közművel összegyűjtött háztartási szennyvíz begyűjtés</w:t>
      </w:r>
      <w:r w:rsidR="00100F61">
        <w:t>e</w:t>
      </w:r>
      <w:r w:rsidRPr="005C56CF">
        <w:t xml:space="preserve"> érdekében közszolgáltató kijelölése iránti eljárás lefolytatás</w:t>
      </w:r>
      <w:r>
        <w:t>á</w:t>
      </w:r>
      <w:r w:rsidRPr="005C56CF">
        <w:t>t, figyelemmel a nem közművel összegyűjtött háztartási szennyvíz begyűjtésére vonatkozó közszolgáltatási tevékenység részletes szabályairól szóló 455/2013. (XI. 29.) Korm. rendelet és a nem közművel összegyűjtött háztartási szennyvíz begyűjtésére vonatkozó nem rendszeres közszolgáltatásról szóló 378/2015. (XII. 8.) Korm. rendelet irányadó rendelkezéseire</w:t>
      </w:r>
      <w:r>
        <w:t xml:space="preserve">. </w:t>
      </w:r>
    </w:p>
    <w:p w14:paraId="58C9EE73" w14:textId="77777777" w:rsidR="00B31D76" w:rsidRDefault="00B31D76" w:rsidP="00960337">
      <w:pPr>
        <w:autoSpaceDE w:val="0"/>
        <w:autoSpaceDN w:val="0"/>
        <w:adjustRightInd w:val="0"/>
        <w:jc w:val="both"/>
      </w:pPr>
    </w:p>
    <w:p w14:paraId="49805D6C" w14:textId="57EB990B" w:rsidR="00B31D76" w:rsidRDefault="00B31D76" w:rsidP="00960337">
      <w:pPr>
        <w:autoSpaceDE w:val="0"/>
        <w:autoSpaceDN w:val="0"/>
        <w:adjustRightInd w:val="0"/>
        <w:jc w:val="both"/>
        <w:rPr>
          <w:lang w:eastAsia="ar-SA"/>
        </w:rPr>
      </w:pPr>
      <w:r>
        <w:t>A Csongrád-Csanád Vármegyei Kormányhivatal, mint eljáró kijelölő hatóság a KOBOLD TRANS Fuvarozó és Szolgáltató Bt.-t (székhely: 4126 Kismarja, Bethlen Gábor utca 45.) jelölte ki közérdekű szolgáltatóvá a nem közművel összegyűjtött háztartási szennyvíz ideiglenes begyűjtésének ellátására.</w:t>
      </w:r>
      <w:r w:rsidR="000C53F0">
        <w:t xml:space="preserve"> Erre figyelemmel az Önkormányzat megkötötte a szerződést a kijelölt szolgáltatóval 2025. április 22. napjától 2027. december 31. napjáig terjedő időszakra. </w:t>
      </w:r>
    </w:p>
    <w:p w14:paraId="48F43DB6" w14:textId="77777777" w:rsidR="00B31D76" w:rsidRDefault="00B31D76" w:rsidP="00960337">
      <w:pPr>
        <w:autoSpaceDE w:val="0"/>
        <w:autoSpaceDN w:val="0"/>
        <w:adjustRightInd w:val="0"/>
        <w:jc w:val="both"/>
        <w:rPr>
          <w:lang w:eastAsia="ar-SA"/>
        </w:rPr>
      </w:pPr>
    </w:p>
    <w:p w14:paraId="42005A82" w14:textId="41E2425A" w:rsidR="0008092A" w:rsidRPr="005E389F" w:rsidRDefault="00B31D76" w:rsidP="0008092A">
      <w:pPr>
        <w:jc w:val="both"/>
      </w:pPr>
      <w:r>
        <w:t>A</w:t>
      </w:r>
      <w:r w:rsidRPr="005E2312">
        <w:t xml:space="preserve"> nem közművel összegyűjtött háztartási szennyvíz begyűjtésére vonatkozó közszolgáltatásról</w:t>
      </w:r>
      <w:r>
        <w:t xml:space="preserve"> szóló </w:t>
      </w:r>
      <w:r w:rsidRPr="005E2312">
        <w:t>23/2013. (XII. 19.)</w:t>
      </w:r>
      <w:r w:rsidRPr="001B1EEB">
        <w:t xml:space="preserve"> </w:t>
      </w:r>
      <w:r>
        <w:t>sz. önkormányzati rendelet</w:t>
      </w:r>
      <w:r w:rsidR="000C53F0">
        <w:t xml:space="preserve">ünk 4. § (2) bekezdése rendelkezik </w:t>
      </w:r>
      <w:r w:rsidR="000C53F0" w:rsidRPr="000C53F0">
        <w:t>Kardoskút község közigazgatási területén a szennyvíz begyűjtésére és szállítására kizárólagosan jogosult közszolgáltató</w:t>
      </w:r>
      <w:r w:rsidR="000C53F0">
        <w:t xml:space="preserve"> személyéről, amely jelenleg az előző szolgáltató megnevezését tartalmazza, ezért szükséges ezt a bekezdést módosítani és megjelölni a KOBOLD TRANS Fuvarozó és Szolgáltató Bt.-t, mint közszolgáltatót.</w:t>
      </w:r>
    </w:p>
    <w:p w14:paraId="229CF5FC" w14:textId="77777777" w:rsidR="0008092A" w:rsidRPr="005E389F" w:rsidRDefault="0008092A" w:rsidP="0008092A">
      <w:pPr>
        <w:jc w:val="both"/>
      </w:pPr>
    </w:p>
    <w:p w14:paraId="3076AC95" w14:textId="07ED9F65" w:rsidR="00F1785D" w:rsidRPr="0008092A" w:rsidRDefault="0008092A" w:rsidP="0008092A">
      <w:pPr>
        <w:autoSpaceDE w:val="0"/>
        <w:autoSpaceDN w:val="0"/>
        <w:adjustRightInd w:val="0"/>
        <w:jc w:val="both"/>
        <w:rPr>
          <w:rFonts w:eastAsia="Arial"/>
          <w:lang w:eastAsia="ar-SA"/>
        </w:rPr>
      </w:pPr>
      <w:r w:rsidRPr="005E389F">
        <w:t xml:space="preserve">Kérem a </w:t>
      </w:r>
      <w:r>
        <w:t>t</w:t>
      </w:r>
      <w:r w:rsidRPr="005E389F">
        <w:t>isztelt Képviselő-testületet</w:t>
      </w:r>
      <w:r w:rsidR="003B328F">
        <w:t>, hogy</w:t>
      </w:r>
      <w:r w:rsidRPr="005E389F">
        <w:t xml:space="preserve"> az előterjesztés</w:t>
      </w:r>
      <w:r w:rsidR="00DA56D0">
        <w:t>t</w:t>
      </w:r>
      <w:r>
        <w:t xml:space="preserve"> </w:t>
      </w:r>
      <w:r w:rsidRPr="005E389F">
        <w:t>megtárgya</w:t>
      </w:r>
      <w:r w:rsidR="003B328F">
        <w:t xml:space="preserve">lni és a </w:t>
      </w:r>
      <w:r w:rsidR="000C53F0">
        <w:t>rendeletet módosítani</w:t>
      </w:r>
      <w:r w:rsidR="003B328F">
        <w:t xml:space="preserve"> szíveskedjenek.</w:t>
      </w:r>
    </w:p>
    <w:p w14:paraId="53C78F71" w14:textId="77777777" w:rsidR="00F1785D" w:rsidRPr="00D6224B" w:rsidRDefault="00F1785D" w:rsidP="00F1785D">
      <w:pPr>
        <w:jc w:val="both"/>
      </w:pPr>
    </w:p>
    <w:p w14:paraId="30BEAB4D" w14:textId="7C6D8EDC" w:rsidR="00F1785D" w:rsidRPr="00D6224B" w:rsidRDefault="00596652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>
        <w:t>2026. január 23</w:t>
      </w:r>
      <w:r w:rsidR="000C53F0">
        <w:t>.</w:t>
      </w: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B51D87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</w:t>
      </w:r>
      <w:r>
        <w:t xml:space="preserve">        </w:t>
      </w:r>
      <w:r w:rsidR="000D3181">
        <w:t xml:space="preserve"> </w:t>
      </w:r>
      <w:r>
        <w:t>Varga Pál</w:t>
      </w:r>
      <w:r w:rsidRPr="00D6224B">
        <w:t xml:space="preserve"> </w:t>
      </w:r>
      <w:r w:rsidR="000D3181">
        <w:t>s.k.</w:t>
      </w:r>
    </w:p>
    <w:p w14:paraId="6F2DEAB7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 </w:t>
      </w:r>
      <w:r w:rsidRPr="00D6224B">
        <w:t>polgármester</w:t>
      </w:r>
    </w:p>
    <w:sectPr w:rsidR="00F1785D" w:rsidRPr="00D6224B" w:rsidSect="0077420B">
      <w:pgSz w:w="11906" w:h="16838" w:code="9"/>
      <w:pgMar w:top="709" w:right="1418" w:bottom="56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83E02"/>
    <w:multiLevelType w:val="hybridMultilevel"/>
    <w:tmpl w:val="0302A3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53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2E41"/>
    <w:rsid w:val="0008092A"/>
    <w:rsid w:val="0009271B"/>
    <w:rsid w:val="000C53F0"/>
    <w:rsid w:val="000C5684"/>
    <w:rsid w:val="000D3181"/>
    <w:rsid w:val="00100F61"/>
    <w:rsid w:val="00116690"/>
    <w:rsid w:val="001B1EEB"/>
    <w:rsid w:val="001C78B9"/>
    <w:rsid w:val="00243168"/>
    <w:rsid w:val="002B2DE5"/>
    <w:rsid w:val="00326381"/>
    <w:rsid w:val="00357517"/>
    <w:rsid w:val="003652A1"/>
    <w:rsid w:val="003B328F"/>
    <w:rsid w:val="003D5BB1"/>
    <w:rsid w:val="00444B0C"/>
    <w:rsid w:val="004C4109"/>
    <w:rsid w:val="004E7573"/>
    <w:rsid w:val="00596652"/>
    <w:rsid w:val="005D7210"/>
    <w:rsid w:val="005E2312"/>
    <w:rsid w:val="006F4892"/>
    <w:rsid w:val="0071451B"/>
    <w:rsid w:val="0077420B"/>
    <w:rsid w:val="009063B6"/>
    <w:rsid w:val="00936715"/>
    <w:rsid w:val="00960337"/>
    <w:rsid w:val="009D2441"/>
    <w:rsid w:val="009D60BE"/>
    <w:rsid w:val="00AF6CF1"/>
    <w:rsid w:val="00B31D76"/>
    <w:rsid w:val="00B451F5"/>
    <w:rsid w:val="00BC7BAB"/>
    <w:rsid w:val="00BD711A"/>
    <w:rsid w:val="00C92E0B"/>
    <w:rsid w:val="00D04EF5"/>
    <w:rsid w:val="00D318CB"/>
    <w:rsid w:val="00DA56D0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rsid w:val="00B451F5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B451F5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347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19</cp:revision>
  <dcterms:created xsi:type="dcterms:W3CDTF">2024-09-19T10:03:00Z</dcterms:created>
  <dcterms:modified xsi:type="dcterms:W3CDTF">2026-01-23T09:48:00Z</dcterms:modified>
</cp:coreProperties>
</file>